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9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1134"/>
        <w:gridCol w:w="507"/>
      </w:tblGrid>
      <w:tr w:rsidR="00740D0E" w:rsidRPr="00BC07C3" w:rsidTr="004032FA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507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4032FA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507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B908FA">
        <w:tc>
          <w:tcPr>
            <w:tcW w:w="14790" w:type="dxa"/>
            <w:gridSpan w:val="9"/>
          </w:tcPr>
          <w:p w:rsidR="00740D0E" w:rsidRPr="00BC07C3" w:rsidRDefault="00082BED" w:rsidP="00082BED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Степень с натуральным показателем 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(</w:t>
            </w:r>
            <w:r>
              <w:rPr>
                <w:rFonts w:ascii="Times New Roman" w:hAnsi="Times New Roman"/>
                <w:b/>
                <w:sz w:val="20"/>
              </w:rPr>
              <w:t>15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ч)</w:t>
            </w:r>
          </w:p>
        </w:tc>
      </w:tr>
      <w:tr w:rsidR="000E3143" w:rsidRPr="00BC07C3" w:rsidTr="004032FA">
        <w:tc>
          <w:tcPr>
            <w:tcW w:w="675" w:type="dxa"/>
          </w:tcPr>
          <w:p w:rsidR="000E3143" w:rsidRPr="00BC07C3" w:rsidRDefault="000E314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39</w:t>
            </w:r>
          </w:p>
        </w:tc>
        <w:tc>
          <w:tcPr>
            <w:tcW w:w="1985" w:type="dxa"/>
          </w:tcPr>
          <w:p w:rsidR="000E3143" w:rsidRPr="00740D0E" w:rsidRDefault="000E3143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натуральным показателем</w:t>
            </w:r>
          </w:p>
        </w:tc>
        <w:tc>
          <w:tcPr>
            <w:tcW w:w="1559" w:type="dxa"/>
          </w:tcPr>
          <w:p w:rsidR="000E3143" w:rsidRPr="00BC07C3" w:rsidRDefault="000E3143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0E3143" w:rsidRPr="00310A31" w:rsidRDefault="000E3143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Определение степени с натуральным показателем. Основание степени. Показатель степени. Возведение в степень. Четная степень. Нечетная степень.</w:t>
            </w:r>
          </w:p>
        </w:tc>
        <w:tc>
          <w:tcPr>
            <w:tcW w:w="2835" w:type="dxa"/>
            <w:vMerge w:val="restart"/>
          </w:tcPr>
          <w:p w:rsidR="000E3143" w:rsidRDefault="000E3143" w:rsidP="00740D0E">
            <w:pPr>
              <w:rPr>
                <w:rFonts w:ascii="Times New Roman" w:hAnsi="Times New Roman" w:cs="Times New Roman"/>
                <w:sz w:val="20"/>
              </w:rPr>
            </w:pPr>
            <w:r w:rsidRPr="000E3143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 w:rsidRPr="000E3143">
              <w:rPr>
                <w:rFonts w:ascii="Times New Roman" w:hAnsi="Times New Roman" w:cs="Times New Roman"/>
                <w:sz w:val="20"/>
              </w:rPr>
              <w:t xml:space="preserve"> определение степени, основания степени, показателя степени.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0E3143" w:rsidRPr="000E3143" w:rsidRDefault="000E3143" w:rsidP="00740D0E">
            <w:pPr>
              <w:rPr>
                <w:rFonts w:ascii="Times New Roman" w:hAnsi="Times New Roman" w:cs="Times New Roman"/>
                <w:sz w:val="20"/>
              </w:rPr>
            </w:pPr>
            <w:r w:rsidRPr="000E3143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>: возводить числа в степень; заполнять и оформлять таблицы, отвечать на вопросы с помощью таблиц</w:t>
            </w:r>
          </w:p>
        </w:tc>
        <w:tc>
          <w:tcPr>
            <w:tcW w:w="2126" w:type="dxa"/>
          </w:tcPr>
          <w:p w:rsidR="000E3143" w:rsidRPr="00BC07C3" w:rsidRDefault="000E3143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Фронтальная и индивидуальная работа</w:t>
            </w:r>
          </w:p>
        </w:tc>
        <w:tc>
          <w:tcPr>
            <w:tcW w:w="1701" w:type="dxa"/>
          </w:tcPr>
          <w:p w:rsidR="000E3143" w:rsidRDefault="005A624C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93-99</w:t>
            </w:r>
          </w:p>
          <w:p w:rsidR="005A624C" w:rsidRPr="00BC07C3" w:rsidRDefault="005A624C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№376 (2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), 377 (2 </w:t>
            </w:r>
            <w:proofErr w:type="spellStart"/>
            <w:r>
              <w:rPr>
                <w:spacing w:val="0"/>
                <w:sz w:val="20"/>
              </w:rPr>
              <w:t>стр</w:t>
            </w:r>
            <w:proofErr w:type="spellEnd"/>
            <w:r>
              <w:rPr>
                <w:spacing w:val="0"/>
                <w:sz w:val="20"/>
              </w:rPr>
              <w:t xml:space="preserve">), 379 </w:t>
            </w:r>
          </w:p>
        </w:tc>
        <w:tc>
          <w:tcPr>
            <w:tcW w:w="1134" w:type="dxa"/>
          </w:tcPr>
          <w:p w:rsidR="000E3143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18.11.14</w:t>
            </w:r>
          </w:p>
        </w:tc>
        <w:tc>
          <w:tcPr>
            <w:tcW w:w="507" w:type="dxa"/>
          </w:tcPr>
          <w:p w:rsidR="000E3143" w:rsidRPr="00BC07C3" w:rsidRDefault="000E314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0E3143" w:rsidRPr="00BC07C3" w:rsidTr="004032FA">
        <w:tc>
          <w:tcPr>
            <w:tcW w:w="675" w:type="dxa"/>
          </w:tcPr>
          <w:p w:rsidR="000E3143" w:rsidRPr="00BC07C3" w:rsidRDefault="000E314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40</w:t>
            </w:r>
          </w:p>
        </w:tc>
        <w:tc>
          <w:tcPr>
            <w:tcW w:w="1985" w:type="dxa"/>
          </w:tcPr>
          <w:p w:rsidR="000E3143" w:rsidRPr="00BC07C3" w:rsidRDefault="000E3143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Определение степени с натуральным показателем</w:t>
            </w:r>
          </w:p>
        </w:tc>
        <w:tc>
          <w:tcPr>
            <w:tcW w:w="1559" w:type="dxa"/>
          </w:tcPr>
          <w:p w:rsidR="000E3143" w:rsidRPr="00BC07C3" w:rsidRDefault="000E3143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0E3143" w:rsidRPr="00BC07C3" w:rsidRDefault="000E314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0E3143" w:rsidRPr="00BC07C3" w:rsidRDefault="000E3143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0E3143" w:rsidRPr="00BC07C3" w:rsidRDefault="000E3143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диктант. Индивидуальные карточки</w:t>
            </w:r>
          </w:p>
        </w:tc>
        <w:tc>
          <w:tcPr>
            <w:tcW w:w="1701" w:type="dxa"/>
          </w:tcPr>
          <w:p w:rsidR="000E3143" w:rsidRDefault="005A624C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93-99</w:t>
            </w:r>
          </w:p>
          <w:p w:rsidR="005A624C" w:rsidRPr="00BC07C3" w:rsidRDefault="005A624C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№382, 384 (2стр), 386 (2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0E3143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20.11.14</w:t>
            </w:r>
          </w:p>
        </w:tc>
        <w:tc>
          <w:tcPr>
            <w:tcW w:w="507" w:type="dxa"/>
          </w:tcPr>
          <w:p w:rsidR="000E3143" w:rsidRPr="00BC07C3" w:rsidRDefault="000E314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0E3143" w:rsidRPr="00BC07C3" w:rsidTr="004032FA">
        <w:tc>
          <w:tcPr>
            <w:tcW w:w="675" w:type="dxa"/>
          </w:tcPr>
          <w:p w:rsidR="000E3143" w:rsidRPr="00BC07C3" w:rsidRDefault="000E314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41</w:t>
            </w:r>
          </w:p>
        </w:tc>
        <w:tc>
          <w:tcPr>
            <w:tcW w:w="1985" w:type="dxa"/>
          </w:tcPr>
          <w:p w:rsidR="000E3143" w:rsidRPr="00BC07C3" w:rsidRDefault="000E3143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и деление степеней</w:t>
            </w:r>
          </w:p>
        </w:tc>
        <w:tc>
          <w:tcPr>
            <w:tcW w:w="1559" w:type="dxa"/>
          </w:tcPr>
          <w:p w:rsidR="000E3143" w:rsidRPr="00BC07C3" w:rsidRDefault="000E3143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0E3143" w:rsidRPr="00BC07C3" w:rsidRDefault="000E3143" w:rsidP="000E314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Умножение и деление степеней. Степень числа а, не равного нулю, </w:t>
            </w:r>
            <w:proofErr w:type="gramStart"/>
            <w:r>
              <w:rPr>
                <w:rFonts w:ascii="Times New Roman" w:hAnsi="Times New Roman"/>
                <w:sz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нулевым показателем. </w:t>
            </w:r>
          </w:p>
        </w:tc>
        <w:tc>
          <w:tcPr>
            <w:tcW w:w="2835" w:type="dxa"/>
            <w:vMerge w:val="restart"/>
          </w:tcPr>
          <w:p w:rsidR="000E3143" w:rsidRDefault="000E3143" w:rsidP="00740D0E">
            <w:pPr>
              <w:rPr>
                <w:rFonts w:ascii="Times New Roman" w:hAnsi="Times New Roman"/>
                <w:sz w:val="20"/>
              </w:rPr>
            </w:pPr>
            <w:r w:rsidRPr="007C6F35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 xml:space="preserve"> правила умножения и деления степеней с одинаковыми основаниями.</w:t>
            </w:r>
          </w:p>
          <w:p w:rsidR="000E3143" w:rsidRPr="00BC07C3" w:rsidRDefault="000E3143" w:rsidP="00740D0E">
            <w:pPr>
              <w:rPr>
                <w:rFonts w:ascii="Times New Roman" w:hAnsi="Times New Roman"/>
                <w:sz w:val="20"/>
              </w:rPr>
            </w:pPr>
            <w:r w:rsidRPr="007C6F35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применять свойства степеней для упрощения числовых и алгебраических выражений; умножать и делить степени с одинаковыми основаниями</w:t>
            </w:r>
          </w:p>
        </w:tc>
        <w:tc>
          <w:tcPr>
            <w:tcW w:w="2126" w:type="dxa"/>
          </w:tcPr>
          <w:p w:rsidR="000E3143" w:rsidRPr="00BC07C3" w:rsidRDefault="000E3143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0E3143" w:rsidRDefault="005A624C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99-103</w:t>
            </w:r>
          </w:p>
          <w:p w:rsidR="005A624C" w:rsidRPr="00BC07C3" w:rsidRDefault="005A624C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№406,408,412</w:t>
            </w:r>
          </w:p>
        </w:tc>
        <w:tc>
          <w:tcPr>
            <w:tcW w:w="1134" w:type="dxa"/>
          </w:tcPr>
          <w:p w:rsidR="000E3143" w:rsidRPr="00BC07C3" w:rsidRDefault="004032FA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24.11.14</w:t>
            </w:r>
          </w:p>
        </w:tc>
        <w:tc>
          <w:tcPr>
            <w:tcW w:w="507" w:type="dxa"/>
          </w:tcPr>
          <w:p w:rsidR="000E3143" w:rsidRPr="00BC07C3" w:rsidRDefault="000E314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0E3143" w:rsidRPr="00BC07C3" w:rsidTr="004032FA">
        <w:tc>
          <w:tcPr>
            <w:tcW w:w="675" w:type="dxa"/>
          </w:tcPr>
          <w:p w:rsidR="000E3143" w:rsidRPr="00BC07C3" w:rsidRDefault="000E314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42</w:t>
            </w:r>
          </w:p>
        </w:tc>
        <w:tc>
          <w:tcPr>
            <w:tcW w:w="1985" w:type="dxa"/>
          </w:tcPr>
          <w:p w:rsidR="000E3143" w:rsidRPr="00BC07C3" w:rsidRDefault="000E3143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и деление степеней</w:t>
            </w:r>
          </w:p>
        </w:tc>
        <w:tc>
          <w:tcPr>
            <w:tcW w:w="1559" w:type="dxa"/>
          </w:tcPr>
          <w:p w:rsidR="000E3143" w:rsidRPr="00BC07C3" w:rsidRDefault="000E3143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0E3143" w:rsidRPr="00BC07C3" w:rsidRDefault="000E314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0E3143" w:rsidRPr="00BC07C3" w:rsidRDefault="000E3143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0E3143" w:rsidRPr="00BC07C3" w:rsidRDefault="000E3143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 по рабочей тетради</w:t>
            </w:r>
          </w:p>
        </w:tc>
        <w:tc>
          <w:tcPr>
            <w:tcW w:w="1701" w:type="dxa"/>
          </w:tcPr>
          <w:p w:rsidR="000E3143" w:rsidRDefault="005A624C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99-103</w:t>
            </w:r>
          </w:p>
          <w:p w:rsidR="005A624C" w:rsidRPr="00BC07C3" w:rsidRDefault="005A624C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№417,422,419</w:t>
            </w:r>
          </w:p>
        </w:tc>
        <w:tc>
          <w:tcPr>
            <w:tcW w:w="1134" w:type="dxa"/>
          </w:tcPr>
          <w:p w:rsidR="000E3143" w:rsidRPr="00BC07C3" w:rsidRDefault="004032FA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25.11.14</w:t>
            </w:r>
          </w:p>
        </w:tc>
        <w:tc>
          <w:tcPr>
            <w:tcW w:w="507" w:type="dxa"/>
          </w:tcPr>
          <w:p w:rsidR="000E3143" w:rsidRPr="00BC07C3" w:rsidRDefault="000E314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0E3143" w:rsidRPr="00BC07C3" w:rsidTr="004032FA">
        <w:tc>
          <w:tcPr>
            <w:tcW w:w="675" w:type="dxa"/>
          </w:tcPr>
          <w:p w:rsidR="000E3143" w:rsidRPr="00BC07C3" w:rsidRDefault="000E3143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43</w:t>
            </w:r>
          </w:p>
        </w:tc>
        <w:tc>
          <w:tcPr>
            <w:tcW w:w="1985" w:type="dxa"/>
          </w:tcPr>
          <w:p w:rsidR="000E3143" w:rsidRPr="00BC07C3" w:rsidRDefault="000E3143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и деление степеней</w:t>
            </w:r>
          </w:p>
        </w:tc>
        <w:tc>
          <w:tcPr>
            <w:tcW w:w="1559" w:type="dxa"/>
          </w:tcPr>
          <w:p w:rsidR="000E3143" w:rsidRPr="00BC07C3" w:rsidRDefault="000E3143" w:rsidP="000E3143">
            <w:pPr>
              <w:pStyle w:val="1"/>
              <w:spacing w:line="211" w:lineRule="exact"/>
              <w:ind w:left="6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0E3143" w:rsidRPr="00BC07C3" w:rsidRDefault="000E3143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0E3143" w:rsidRPr="00BC07C3" w:rsidRDefault="000E3143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0E3143" w:rsidRPr="00BC07C3" w:rsidRDefault="000E3143" w:rsidP="000E3143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(10 мин) С-20 № 1, 2, 4, 5, 6, 7</w:t>
            </w:r>
          </w:p>
        </w:tc>
        <w:tc>
          <w:tcPr>
            <w:tcW w:w="1701" w:type="dxa"/>
          </w:tcPr>
          <w:p w:rsidR="000E3143" w:rsidRDefault="005A624C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99-103</w:t>
            </w:r>
          </w:p>
          <w:p w:rsidR="005A624C" w:rsidRPr="00BC07C3" w:rsidRDefault="005A624C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№421,519</w:t>
            </w:r>
          </w:p>
        </w:tc>
        <w:tc>
          <w:tcPr>
            <w:tcW w:w="1134" w:type="dxa"/>
          </w:tcPr>
          <w:p w:rsidR="000E3143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27.11.14</w:t>
            </w:r>
          </w:p>
        </w:tc>
        <w:tc>
          <w:tcPr>
            <w:tcW w:w="507" w:type="dxa"/>
          </w:tcPr>
          <w:p w:rsidR="000E3143" w:rsidRPr="00BC07C3" w:rsidRDefault="000E3143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CB637F" w:rsidRPr="00BC07C3" w:rsidTr="004032FA">
        <w:tc>
          <w:tcPr>
            <w:tcW w:w="675" w:type="dxa"/>
          </w:tcPr>
          <w:p w:rsidR="00CB637F" w:rsidRPr="00BC07C3" w:rsidRDefault="00CB637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44</w:t>
            </w:r>
          </w:p>
        </w:tc>
        <w:tc>
          <w:tcPr>
            <w:tcW w:w="1985" w:type="dxa"/>
          </w:tcPr>
          <w:p w:rsidR="00CB637F" w:rsidRPr="00BC07C3" w:rsidRDefault="00CB637F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Возведение в степень произведения и степень</w:t>
            </w:r>
          </w:p>
        </w:tc>
        <w:tc>
          <w:tcPr>
            <w:tcW w:w="1559" w:type="dxa"/>
          </w:tcPr>
          <w:p w:rsidR="00CB637F" w:rsidRPr="00BC07C3" w:rsidRDefault="00CB637F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CB637F" w:rsidRPr="00BC07C3" w:rsidRDefault="00CB637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Возведение в степень произведения. Возведение степень степени. Умножение и деление степеней.</w:t>
            </w:r>
          </w:p>
        </w:tc>
        <w:tc>
          <w:tcPr>
            <w:tcW w:w="2835" w:type="dxa"/>
            <w:vMerge w:val="restart"/>
          </w:tcPr>
          <w:p w:rsidR="00CB637F" w:rsidRDefault="00CB637F" w:rsidP="00B908FA">
            <w:pPr>
              <w:rPr>
                <w:rFonts w:ascii="Times New Roman" w:hAnsi="Times New Roman"/>
                <w:sz w:val="20"/>
              </w:rPr>
            </w:pPr>
            <w:r w:rsidRPr="007C6F35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 xml:space="preserve"> правила возведения в степень произведения.</w:t>
            </w:r>
          </w:p>
          <w:p w:rsidR="00CB637F" w:rsidRPr="00BC07C3" w:rsidRDefault="00CB637F" w:rsidP="00B908FA">
            <w:pPr>
              <w:rPr>
                <w:rFonts w:ascii="Times New Roman" w:hAnsi="Times New Roman"/>
                <w:sz w:val="20"/>
              </w:rPr>
            </w:pPr>
            <w:r w:rsidRPr="007C6F35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возводить степень в степень. Уметь применять правила возведения</w:t>
            </w:r>
            <w:r w:rsidR="007C6F35">
              <w:rPr>
                <w:rFonts w:ascii="Times New Roman" w:hAnsi="Times New Roman"/>
                <w:sz w:val="20"/>
              </w:rPr>
              <w:t xml:space="preserve"> в степень произведения степени.</w:t>
            </w:r>
          </w:p>
        </w:tc>
        <w:tc>
          <w:tcPr>
            <w:tcW w:w="2126" w:type="dxa"/>
          </w:tcPr>
          <w:p w:rsidR="00CB637F" w:rsidRPr="00BC07C3" w:rsidRDefault="007C6F35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5A624C" w:rsidRPr="00BC07C3" w:rsidRDefault="005A624C" w:rsidP="0021783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</w:t>
            </w:r>
            <w:r w:rsidR="00217839">
              <w:rPr>
                <w:spacing w:val="0"/>
                <w:sz w:val="20"/>
              </w:rPr>
              <w:t xml:space="preserve">20 </w:t>
            </w:r>
            <w:proofErr w:type="spellStart"/>
            <w:proofErr w:type="gramStart"/>
            <w:r w:rsidR="00217839">
              <w:rPr>
                <w:spacing w:val="0"/>
                <w:sz w:val="20"/>
              </w:rPr>
              <w:t>стр</w:t>
            </w:r>
            <w:proofErr w:type="spellEnd"/>
            <w:proofErr w:type="gramEnd"/>
            <w:r w:rsidR="00217839">
              <w:rPr>
                <w:spacing w:val="0"/>
                <w:sz w:val="20"/>
              </w:rPr>
              <w:t xml:space="preserve"> 103-108</w:t>
            </w:r>
            <w:r>
              <w:rPr>
                <w:spacing w:val="0"/>
                <w:sz w:val="20"/>
              </w:rPr>
              <w:t xml:space="preserve"> №430,4</w:t>
            </w:r>
            <w:r w:rsidR="00217839">
              <w:rPr>
                <w:spacing w:val="0"/>
                <w:sz w:val="20"/>
              </w:rPr>
              <w:t>36</w:t>
            </w:r>
            <w:r>
              <w:rPr>
                <w:spacing w:val="0"/>
                <w:sz w:val="20"/>
              </w:rPr>
              <w:t>,483</w:t>
            </w:r>
          </w:p>
        </w:tc>
        <w:tc>
          <w:tcPr>
            <w:tcW w:w="1134" w:type="dxa"/>
          </w:tcPr>
          <w:p w:rsidR="00CB637F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1.12.14</w:t>
            </w:r>
          </w:p>
        </w:tc>
        <w:tc>
          <w:tcPr>
            <w:tcW w:w="507" w:type="dxa"/>
          </w:tcPr>
          <w:p w:rsidR="00CB637F" w:rsidRPr="00BC07C3" w:rsidRDefault="00CB637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CB637F" w:rsidRPr="00BC07C3" w:rsidTr="004032FA">
        <w:tc>
          <w:tcPr>
            <w:tcW w:w="675" w:type="dxa"/>
          </w:tcPr>
          <w:p w:rsidR="00CB637F" w:rsidRPr="00BC07C3" w:rsidRDefault="00CB637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45</w:t>
            </w:r>
          </w:p>
        </w:tc>
        <w:tc>
          <w:tcPr>
            <w:tcW w:w="1985" w:type="dxa"/>
          </w:tcPr>
          <w:p w:rsidR="00CB637F" w:rsidRPr="00BC07C3" w:rsidRDefault="00CB637F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Возведение в степень произведения и степень</w:t>
            </w:r>
          </w:p>
        </w:tc>
        <w:tc>
          <w:tcPr>
            <w:tcW w:w="1559" w:type="dxa"/>
          </w:tcPr>
          <w:p w:rsidR="00CB637F" w:rsidRPr="00BC07C3" w:rsidRDefault="00CB637F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CB637F" w:rsidRPr="00BC07C3" w:rsidRDefault="00CB637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CB637F" w:rsidRPr="00BC07C3" w:rsidRDefault="00CB637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CB637F" w:rsidRPr="00BC07C3" w:rsidRDefault="007C6F35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опрос. Индивидуальная работа</w:t>
            </w:r>
          </w:p>
        </w:tc>
        <w:tc>
          <w:tcPr>
            <w:tcW w:w="1701" w:type="dxa"/>
          </w:tcPr>
          <w:p w:rsidR="00CB637F" w:rsidRPr="00BC07C3" w:rsidRDefault="005A624C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</w:t>
            </w:r>
            <w:r w:rsidR="00217839">
              <w:rPr>
                <w:spacing w:val="0"/>
                <w:sz w:val="20"/>
              </w:rPr>
              <w:t xml:space="preserve">20 </w:t>
            </w:r>
            <w:proofErr w:type="spellStart"/>
            <w:proofErr w:type="gramStart"/>
            <w:r w:rsidR="00217839">
              <w:rPr>
                <w:spacing w:val="0"/>
                <w:sz w:val="20"/>
              </w:rPr>
              <w:t>стр</w:t>
            </w:r>
            <w:proofErr w:type="spellEnd"/>
            <w:proofErr w:type="gramEnd"/>
            <w:r w:rsidR="00217839">
              <w:rPr>
                <w:spacing w:val="0"/>
                <w:sz w:val="20"/>
              </w:rPr>
              <w:t xml:space="preserve"> 103-108</w:t>
            </w:r>
            <w:r>
              <w:rPr>
                <w:spacing w:val="0"/>
                <w:sz w:val="20"/>
              </w:rPr>
              <w:t xml:space="preserve"> №</w:t>
            </w:r>
            <w:r w:rsidR="00217839">
              <w:rPr>
                <w:spacing w:val="0"/>
                <w:sz w:val="20"/>
              </w:rPr>
              <w:t>440,444,448</w:t>
            </w:r>
          </w:p>
        </w:tc>
        <w:tc>
          <w:tcPr>
            <w:tcW w:w="1134" w:type="dxa"/>
          </w:tcPr>
          <w:p w:rsidR="00CB637F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2.12.14</w:t>
            </w:r>
          </w:p>
        </w:tc>
        <w:tc>
          <w:tcPr>
            <w:tcW w:w="507" w:type="dxa"/>
          </w:tcPr>
          <w:p w:rsidR="00CB637F" w:rsidRPr="00BC07C3" w:rsidRDefault="00CB637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CB637F" w:rsidRPr="00BC07C3" w:rsidTr="004032FA">
        <w:tc>
          <w:tcPr>
            <w:tcW w:w="675" w:type="dxa"/>
          </w:tcPr>
          <w:p w:rsidR="00CB637F" w:rsidRPr="00BC07C3" w:rsidRDefault="00CB637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46</w:t>
            </w:r>
          </w:p>
        </w:tc>
        <w:tc>
          <w:tcPr>
            <w:tcW w:w="1985" w:type="dxa"/>
          </w:tcPr>
          <w:p w:rsidR="00CB637F" w:rsidRPr="00BC07C3" w:rsidRDefault="00CB637F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Возведение в степень произведения и степень</w:t>
            </w:r>
          </w:p>
        </w:tc>
        <w:tc>
          <w:tcPr>
            <w:tcW w:w="1559" w:type="dxa"/>
          </w:tcPr>
          <w:p w:rsidR="00CB637F" w:rsidRPr="00BC07C3" w:rsidRDefault="00CB637F" w:rsidP="003B6ABD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CB637F" w:rsidRPr="00BC07C3" w:rsidRDefault="00CB637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CB637F" w:rsidRPr="00BC07C3" w:rsidRDefault="00CB637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CB637F" w:rsidRPr="00BC07C3" w:rsidRDefault="007C6F35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мин): С-21 № 1, 3, 5, 6, 7, 8, 9</w:t>
            </w:r>
          </w:p>
        </w:tc>
        <w:tc>
          <w:tcPr>
            <w:tcW w:w="1701" w:type="dxa"/>
          </w:tcPr>
          <w:p w:rsidR="00CB637F" w:rsidRPr="00BC07C3" w:rsidRDefault="0021783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103-108 №450 (2стр), 454</w:t>
            </w:r>
          </w:p>
        </w:tc>
        <w:tc>
          <w:tcPr>
            <w:tcW w:w="1134" w:type="dxa"/>
          </w:tcPr>
          <w:p w:rsidR="00CB637F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4.12.14</w:t>
            </w:r>
          </w:p>
        </w:tc>
        <w:tc>
          <w:tcPr>
            <w:tcW w:w="507" w:type="dxa"/>
          </w:tcPr>
          <w:p w:rsidR="00CB637F" w:rsidRPr="00BC07C3" w:rsidRDefault="00CB637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C6F35" w:rsidRPr="00BC07C3" w:rsidTr="004032FA">
        <w:tc>
          <w:tcPr>
            <w:tcW w:w="675" w:type="dxa"/>
          </w:tcPr>
          <w:p w:rsidR="007C6F35" w:rsidRPr="00BC07C3" w:rsidRDefault="007C6F35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47</w:t>
            </w:r>
          </w:p>
        </w:tc>
        <w:tc>
          <w:tcPr>
            <w:tcW w:w="1985" w:type="dxa"/>
          </w:tcPr>
          <w:p w:rsidR="007C6F35" w:rsidRPr="00650BEF" w:rsidRDefault="007C6F35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Одночлен и его стандартный вид</w:t>
            </w:r>
          </w:p>
        </w:tc>
        <w:tc>
          <w:tcPr>
            <w:tcW w:w="1559" w:type="dxa"/>
          </w:tcPr>
          <w:p w:rsidR="007C6F35" w:rsidRPr="00BC07C3" w:rsidRDefault="007C6F35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7C6F35" w:rsidRPr="00BC07C3" w:rsidRDefault="007C6F35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Одночлен. Стандартный вид одночлена. Коэффициент одночлена. Степень одночлена. </w:t>
            </w:r>
          </w:p>
        </w:tc>
        <w:tc>
          <w:tcPr>
            <w:tcW w:w="2835" w:type="dxa"/>
            <w:vMerge w:val="restart"/>
          </w:tcPr>
          <w:p w:rsidR="007C6F35" w:rsidRDefault="007C6F35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  <w:r w:rsidRPr="007C6F35">
              <w:rPr>
                <w:b/>
                <w:i/>
                <w:spacing w:val="0"/>
                <w:sz w:val="20"/>
              </w:rPr>
              <w:t>Знать</w:t>
            </w:r>
            <w:r>
              <w:rPr>
                <w:spacing w:val="0"/>
                <w:sz w:val="20"/>
              </w:rPr>
              <w:t xml:space="preserve"> понятия: одночлен, коэффициент одночлена, степень одночлена, стандартный вид одночлена.</w:t>
            </w:r>
          </w:p>
          <w:p w:rsidR="007C6F35" w:rsidRPr="00BC07C3" w:rsidRDefault="007C6F35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  <w:r w:rsidRPr="007C6F35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находить значение одночлена при указанных значениях переменных, </w:t>
            </w:r>
            <w:r>
              <w:rPr>
                <w:spacing w:val="0"/>
                <w:sz w:val="20"/>
              </w:rPr>
              <w:lastRenderedPageBreak/>
              <w:t>приводить одночлен к стандартному виду</w:t>
            </w:r>
          </w:p>
        </w:tc>
        <w:tc>
          <w:tcPr>
            <w:tcW w:w="2126" w:type="dxa"/>
          </w:tcPr>
          <w:p w:rsidR="007C6F35" w:rsidRPr="00BC07C3" w:rsidRDefault="007C6F35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Фронтальный опрос</w:t>
            </w:r>
          </w:p>
        </w:tc>
        <w:tc>
          <w:tcPr>
            <w:tcW w:w="1701" w:type="dxa"/>
          </w:tcPr>
          <w:p w:rsidR="007C6F35" w:rsidRPr="00BC07C3" w:rsidRDefault="00217839" w:rsidP="00217839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108-110 №457,459</w:t>
            </w:r>
          </w:p>
        </w:tc>
        <w:tc>
          <w:tcPr>
            <w:tcW w:w="1134" w:type="dxa"/>
          </w:tcPr>
          <w:p w:rsidR="007C6F35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8.12.14</w:t>
            </w:r>
          </w:p>
        </w:tc>
        <w:tc>
          <w:tcPr>
            <w:tcW w:w="507" w:type="dxa"/>
          </w:tcPr>
          <w:p w:rsidR="007C6F35" w:rsidRPr="00BC07C3" w:rsidRDefault="007C6F35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C6F35" w:rsidRPr="00BC07C3" w:rsidTr="004032FA">
        <w:tc>
          <w:tcPr>
            <w:tcW w:w="675" w:type="dxa"/>
          </w:tcPr>
          <w:p w:rsidR="007C6F35" w:rsidRPr="00BC07C3" w:rsidRDefault="007C6F35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48</w:t>
            </w:r>
          </w:p>
        </w:tc>
        <w:tc>
          <w:tcPr>
            <w:tcW w:w="1985" w:type="dxa"/>
          </w:tcPr>
          <w:p w:rsidR="007C6F35" w:rsidRPr="00BC07C3" w:rsidRDefault="007C6F35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z w:val="20"/>
              </w:rPr>
              <w:t>Одночлен и его стандартный вид</w:t>
            </w:r>
          </w:p>
        </w:tc>
        <w:tc>
          <w:tcPr>
            <w:tcW w:w="1559" w:type="dxa"/>
          </w:tcPr>
          <w:p w:rsidR="007C6F35" w:rsidRPr="00BC07C3" w:rsidRDefault="007C6F35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7C6F35" w:rsidRPr="00BC07C3" w:rsidRDefault="007C6F35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7C6F35" w:rsidRPr="00BC07C3" w:rsidRDefault="007C6F35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7C6F35" w:rsidRPr="00BC07C3" w:rsidRDefault="007C6F35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Практическая работа по рабочей </w:t>
            </w:r>
            <w:r w:rsidR="00F51CAE">
              <w:rPr>
                <w:spacing w:val="0"/>
                <w:sz w:val="20"/>
              </w:rPr>
              <w:t>тетради</w:t>
            </w:r>
          </w:p>
        </w:tc>
        <w:tc>
          <w:tcPr>
            <w:tcW w:w="1701" w:type="dxa"/>
          </w:tcPr>
          <w:p w:rsidR="007C6F35" w:rsidRPr="00BC07C3" w:rsidRDefault="00217839" w:rsidP="0021783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108-110 №463,466</w:t>
            </w:r>
          </w:p>
        </w:tc>
        <w:tc>
          <w:tcPr>
            <w:tcW w:w="1134" w:type="dxa"/>
          </w:tcPr>
          <w:p w:rsidR="007C6F35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9.12.14</w:t>
            </w:r>
          </w:p>
        </w:tc>
        <w:tc>
          <w:tcPr>
            <w:tcW w:w="507" w:type="dxa"/>
          </w:tcPr>
          <w:p w:rsidR="007C6F35" w:rsidRPr="00BC07C3" w:rsidRDefault="007C6F35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F51CAE" w:rsidRPr="00BC07C3" w:rsidTr="004032FA">
        <w:tc>
          <w:tcPr>
            <w:tcW w:w="675" w:type="dxa"/>
          </w:tcPr>
          <w:p w:rsidR="00F51CAE" w:rsidRPr="00BC07C3" w:rsidRDefault="00F51CA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49</w:t>
            </w:r>
          </w:p>
        </w:tc>
        <w:tc>
          <w:tcPr>
            <w:tcW w:w="1985" w:type="dxa"/>
          </w:tcPr>
          <w:p w:rsidR="00F51CAE" w:rsidRPr="00BC07C3" w:rsidRDefault="00F51CA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одночленов. Возведение одночлена в натуральную степень</w:t>
            </w:r>
          </w:p>
        </w:tc>
        <w:tc>
          <w:tcPr>
            <w:tcW w:w="1559" w:type="dxa"/>
          </w:tcPr>
          <w:p w:rsidR="00F51CAE" w:rsidRPr="00BC07C3" w:rsidRDefault="00F51CAE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F51CAE" w:rsidRPr="00BC07C3" w:rsidRDefault="00F51CA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Умножение и возведение в степень одночленов. </w:t>
            </w:r>
          </w:p>
        </w:tc>
        <w:tc>
          <w:tcPr>
            <w:tcW w:w="2835" w:type="dxa"/>
            <w:vMerge w:val="restart"/>
          </w:tcPr>
          <w:p w:rsidR="00F51CAE" w:rsidRDefault="00F51CA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F51CAE">
              <w:rPr>
                <w:b/>
                <w:i/>
                <w:spacing w:val="0"/>
                <w:sz w:val="20"/>
              </w:rPr>
              <w:t>Знать</w:t>
            </w:r>
            <w:r>
              <w:rPr>
                <w:spacing w:val="0"/>
                <w:sz w:val="20"/>
              </w:rPr>
              <w:t xml:space="preserve"> алгоритм умножения одночленов и возведение одночлена в натуральную степень.</w:t>
            </w:r>
          </w:p>
          <w:p w:rsidR="00F51CAE" w:rsidRPr="00BC07C3" w:rsidRDefault="00F51CA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F51CAE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применять правила умножения одночленов, возведения одночлена в степень для упрощения выражений.</w:t>
            </w:r>
          </w:p>
        </w:tc>
        <w:tc>
          <w:tcPr>
            <w:tcW w:w="2126" w:type="dxa"/>
          </w:tcPr>
          <w:p w:rsidR="00F51CAE" w:rsidRPr="00BC07C3" w:rsidRDefault="00C32597" w:rsidP="00B908FA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Фронтальная и индивидуальная работа</w:t>
            </w:r>
          </w:p>
        </w:tc>
        <w:tc>
          <w:tcPr>
            <w:tcW w:w="1701" w:type="dxa"/>
          </w:tcPr>
          <w:p w:rsidR="00F51CAE" w:rsidRPr="00BC07C3" w:rsidRDefault="00217839" w:rsidP="0021783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110-112 №469,472</w:t>
            </w:r>
          </w:p>
        </w:tc>
        <w:tc>
          <w:tcPr>
            <w:tcW w:w="1134" w:type="dxa"/>
          </w:tcPr>
          <w:p w:rsidR="00F51CAE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11.12.14</w:t>
            </w:r>
          </w:p>
        </w:tc>
        <w:tc>
          <w:tcPr>
            <w:tcW w:w="507" w:type="dxa"/>
          </w:tcPr>
          <w:p w:rsidR="00F51CAE" w:rsidRPr="00BC07C3" w:rsidRDefault="00F51CA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F51CAE" w:rsidRPr="00BC07C3" w:rsidTr="004032FA">
        <w:tc>
          <w:tcPr>
            <w:tcW w:w="675" w:type="dxa"/>
          </w:tcPr>
          <w:p w:rsidR="00F51CAE" w:rsidRPr="00BC07C3" w:rsidRDefault="00F51CA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50</w:t>
            </w:r>
          </w:p>
        </w:tc>
        <w:tc>
          <w:tcPr>
            <w:tcW w:w="1985" w:type="dxa"/>
          </w:tcPr>
          <w:p w:rsidR="00F51CAE" w:rsidRPr="001C621A" w:rsidRDefault="00F51CA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Умножение одночленов. Возведение одночлена в натуральную степень</w:t>
            </w:r>
          </w:p>
        </w:tc>
        <w:tc>
          <w:tcPr>
            <w:tcW w:w="1559" w:type="dxa"/>
          </w:tcPr>
          <w:p w:rsidR="00F51CAE" w:rsidRPr="00BC07C3" w:rsidRDefault="00C32597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/>
          </w:tcPr>
          <w:p w:rsidR="00F51CAE" w:rsidRPr="00BC07C3" w:rsidRDefault="00F51CA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F51CAE" w:rsidRPr="00BC07C3" w:rsidRDefault="00F51CA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F51CAE" w:rsidRPr="00BC07C3" w:rsidRDefault="00C32597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С-24 (10 мин)</w:t>
            </w:r>
          </w:p>
        </w:tc>
        <w:tc>
          <w:tcPr>
            <w:tcW w:w="1701" w:type="dxa"/>
          </w:tcPr>
          <w:p w:rsidR="00F51CAE" w:rsidRPr="00BC07C3" w:rsidRDefault="00217839" w:rsidP="0021783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110-112 №474,478</w:t>
            </w:r>
          </w:p>
        </w:tc>
        <w:tc>
          <w:tcPr>
            <w:tcW w:w="1134" w:type="dxa"/>
          </w:tcPr>
          <w:p w:rsidR="00F51CAE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15.12.14</w:t>
            </w:r>
          </w:p>
        </w:tc>
        <w:tc>
          <w:tcPr>
            <w:tcW w:w="507" w:type="dxa"/>
          </w:tcPr>
          <w:p w:rsidR="00F51CAE" w:rsidRPr="00BC07C3" w:rsidRDefault="00F51CA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F51CAE" w:rsidRPr="00BC07C3" w:rsidTr="004032FA">
        <w:tc>
          <w:tcPr>
            <w:tcW w:w="675" w:type="dxa"/>
          </w:tcPr>
          <w:p w:rsidR="00F51CAE" w:rsidRPr="00BC07C3" w:rsidRDefault="00F51CA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51</w:t>
            </w:r>
          </w:p>
        </w:tc>
        <w:tc>
          <w:tcPr>
            <w:tcW w:w="1985" w:type="dxa"/>
          </w:tcPr>
          <w:p w:rsidR="00F51CAE" w:rsidRPr="00F51CAE" w:rsidRDefault="00F51CAE" w:rsidP="00F51CAE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Функция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</m:oMath>
            <w:r w:rsidRPr="00F51CAE">
              <w:rPr>
                <w:spacing w:val="0"/>
                <w:sz w:val="20"/>
              </w:rPr>
              <w:t xml:space="preserve"> </w:t>
            </w:r>
            <w:r>
              <w:rPr>
                <w:spacing w:val="0"/>
                <w:sz w:val="20"/>
              </w:rPr>
              <w:t>и ее график</w:t>
            </w:r>
          </w:p>
        </w:tc>
        <w:tc>
          <w:tcPr>
            <w:tcW w:w="1559" w:type="dxa"/>
          </w:tcPr>
          <w:p w:rsidR="00F51CAE" w:rsidRPr="00BC07C3" w:rsidRDefault="00F51CA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F51CAE" w:rsidRPr="00F51CAE" w:rsidRDefault="00F51CAE" w:rsidP="001D15BE">
            <w:pPr>
              <w:rPr>
                <w:rFonts w:ascii="Times New Roman" w:hAnsi="Times New Roman" w:cs="Times New Roman"/>
                <w:sz w:val="20"/>
              </w:rPr>
            </w:pPr>
            <w:r w:rsidRPr="00F51CAE">
              <w:rPr>
                <w:rFonts w:ascii="Times New Roman" w:hAnsi="Times New Roman" w:cs="Times New Roman"/>
                <w:sz w:val="20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17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17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0"/>
                      <w:szCs w:val="17"/>
                    </w:rPr>
                    <m:t>2</m:t>
                  </m:r>
                </m:sup>
              </m:sSup>
            </m:oMath>
            <w:r w:rsidRPr="00F51CAE">
              <w:rPr>
                <w:rFonts w:ascii="Times New Roman" w:eastAsiaTheme="minorEastAsia" w:hAnsi="Times New Roman" w:cs="Times New Roman"/>
                <w:sz w:val="20"/>
                <w:szCs w:val="17"/>
              </w:rPr>
              <w:t xml:space="preserve">, график </w:t>
            </w:r>
            <w:r w:rsidRPr="00F51CAE">
              <w:rPr>
                <w:rFonts w:ascii="Times New Roman" w:hAnsi="Times New Roman" w:cs="Times New Roman"/>
                <w:sz w:val="20"/>
              </w:rPr>
              <w:t xml:space="preserve">функции </w:t>
            </w:r>
            <m:oMath>
              <m:r>
                <w:rPr>
                  <w:rFonts w:ascii="Cambria Math" w:hAnsi="Cambria Math" w:cs="Times New Roman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17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17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0"/>
                      <w:szCs w:val="17"/>
                    </w:rPr>
                    <m:t>2</m:t>
                  </m:r>
                </m:sup>
              </m:sSup>
            </m:oMath>
            <w:r w:rsidRPr="00F51CAE">
              <w:rPr>
                <w:rFonts w:ascii="Times New Roman" w:eastAsiaTheme="minorEastAsia" w:hAnsi="Times New Roman" w:cs="Times New Roman"/>
                <w:sz w:val="20"/>
                <w:szCs w:val="17"/>
              </w:rPr>
              <w:t xml:space="preserve">, свойства функции. Парабола. Ось симметрии параболы. Ветви параболы. Вершина параболы. </w:t>
            </w:r>
            <w:r w:rsidRPr="00F51CAE">
              <w:rPr>
                <w:rFonts w:ascii="Times New Roman" w:hAnsi="Times New Roman" w:cs="Times New Roman"/>
                <w:sz w:val="20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17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17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</w:rPr>
                    <m:t>3</m:t>
                  </m:r>
                </m:sup>
              </m:sSup>
            </m:oMath>
            <w:r w:rsidRPr="00F51CAE">
              <w:rPr>
                <w:rFonts w:ascii="Times New Roman" w:hAnsi="Times New Roman" w:cs="Times New Roman"/>
                <w:sz w:val="20"/>
              </w:rPr>
              <w:t xml:space="preserve"> и ее график</w:t>
            </w:r>
          </w:p>
        </w:tc>
        <w:tc>
          <w:tcPr>
            <w:tcW w:w="2835" w:type="dxa"/>
            <w:vMerge w:val="restart"/>
          </w:tcPr>
          <w:p w:rsidR="00F51CAE" w:rsidRDefault="00F51CAE" w:rsidP="00B908FA">
            <w:pPr>
              <w:rPr>
                <w:rFonts w:ascii="Times New Roman" w:hAnsi="Times New Roman"/>
                <w:sz w:val="20"/>
              </w:rPr>
            </w:pPr>
            <w:r w:rsidRPr="00C32597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 xml:space="preserve"> понятия: парабола, кубическая парабола, ветви параболы, ось симметрии параболы, вершина параболы.</w:t>
            </w:r>
          </w:p>
          <w:p w:rsidR="00F51CAE" w:rsidRPr="00BC07C3" w:rsidRDefault="00F51CAE" w:rsidP="00B908FA">
            <w:pPr>
              <w:rPr>
                <w:rFonts w:ascii="Times New Roman" w:hAnsi="Times New Roman"/>
                <w:sz w:val="20"/>
              </w:rPr>
            </w:pPr>
            <w:r w:rsidRPr="00C32597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строить параболу, геометрическую параболу; описывать геометрические свойства параболы, геометрической параболы</w:t>
            </w:r>
            <w:r w:rsidR="00C32597">
              <w:rPr>
                <w:rFonts w:ascii="Times New Roman" w:hAnsi="Times New Roman"/>
                <w:sz w:val="20"/>
              </w:rPr>
              <w:t xml:space="preserve">;  находить значение функций </w:t>
            </w:r>
            <m:oMath>
              <m:r>
                <w:rPr>
                  <w:rFonts w:ascii="Cambria Math" w:hAnsi="Cambria Math" w:cs="Times New Roman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17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17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0"/>
                      <w:szCs w:val="17"/>
                    </w:rPr>
                    <m:t>2</m:t>
                  </m:r>
                </m:sup>
              </m:sSup>
            </m:oMath>
            <w:r w:rsidR="00C32597">
              <w:rPr>
                <w:rFonts w:ascii="Times New Roman" w:eastAsiaTheme="minorEastAsia" w:hAnsi="Times New Roman"/>
                <w:sz w:val="20"/>
                <w:szCs w:val="17"/>
              </w:rPr>
              <w:t xml:space="preserve"> и </w:t>
            </w:r>
            <m:oMath>
              <m:r>
                <w:rPr>
                  <w:rFonts w:ascii="Cambria Math" w:hAnsi="Cambria Math" w:cs="Times New Roman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17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17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</w:rPr>
                    <m:t>3</m:t>
                  </m:r>
                </m:sup>
              </m:sSup>
            </m:oMath>
            <w:r w:rsidR="00C32597">
              <w:rPr>
                <w:rFonts w:ascii="Times New Roman" w:eastAsiaTheme="minorEastAsia" w:hAnsi="Times New Roman"/>
                <w:sz w:val="20"/>
                <w:szCs w:val="17"/>
              </w:rPr>
              <w:t xml:space="preserve"> на заданном отрезке; находить точки пересечения параболы с графиком линейной функции</w:t>
            </w:r>
          </w:p>
        </w:tc>
        <w:tc>
          <w:tcPr>
            <w:tcW w:w="2126" w:type="dxa"/>
          </w:tcPr>
          <w:p w:rsidR="00F51CAE" w:rsidRPr="00BC07C3" w:rsidRDefault="00C3259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 по рабочей тетради</w:t>
            </w:r>
          </w:p>
        </w:tc>
        <w:tc>
          <w:tcPr>
            <w:tcW w:w="1701" w:type="dxa"/>
          </w:tcPr>
          <w:p w:rsidR="00F51CAE" w:rsidRPr="00BC07C3" w:rsidRDefault="00217839" w:rsidP="0021783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23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112-118 №486, 487</w:t>
            </w:r>
          </w:p>
        </w:tc>
        <w:tc>
          <w:tcPr>
            <w:tcW w:w="1134" w:type="dxa"/>
          </w:tcPr>
          <w:p w:rsidR="00F51CAE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16.12.14</w:t>
            </w:r>
          </w:p>
        </w:tc>
        <w:tc>
          <w:tcPr>
            <w:tcW w:w="507" w:type="dxa"/>
          </w:tcPr>
          <w:p w:rsidR="00F51CAE" w:rsidRPr="00BC07C3" w:rsidRDefault="00F51CA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F51CAE" w:rsidRPr="00BC07C3" w:rsidTr="004032FA">
        <w:tc>
          <w:tcPr>
            <w:tcW w:w="675" w:type="dxa"/>
          </w:tcPr>
          <w:p w:rsidR="00F51CAE" w:rsidRPr="00BC07C3" w:rsidRDefault="00F51CA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52</w:t>
            </w:r>
          </w:p>
        </w:tc>
        <w:tc>
          <w:tcPr>
            <w:tcW w:w="1985" w:type="dxa"/>
          </w:tcPr>
          <w:p w:rsidR="00F51CAE" w:rsidRPr="00BC07C3" w:rsidRDefault="00F51CAE" w:rsidP="00F51CAE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Функция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p>
              </m:sSup>
            </m:oMath>
            <w:r w:rsidRPr="00F51CAE">
              <w:rPr>
                <w:spacing w:val="0"/>
                <w:sz w:val="20"/>
              </w:rPr>
              <w:t xml:space="preserve"> </w:t>
            </w:r>
            <w:r>
              <w:rPr>
                <w:spacing w:val="0"/>
                <w:sz w:val="20"/>
              </w:rPr>
              <w:t>и ее график</w:t>
            </w:r>
          </w:p>
        </w:tc>
        <w:tc>
          <w:tcPr>
            <w:tcW w:w="1559" w:type="dxa"/>
          </w:tcPr>
          <w:p w:rsidR="00F51CAE" w:rsidRPr="00BC07C3" w:rsidRDefault="00F51CA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/>
          </w:tcPr>
          <w:p w:rsidR="00F51CAE" w:rsidRPr="00BC07C3" w:rsidRDefault="00F51CA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F51CAE" w:rsidRPr="00BC07C3" w:rsidRDefault="00F51CAE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F51CAE" w:rsidRPr="00BC07C3" w:rsidRDefault="00C3259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карточки</w:t>
            </w:r>
          </w:p>
        </w:tc>
        <w:tc>
          <w:tcPr>
            <w:tcW w:w="1701" w:type="dxa"/>
          </w:tcPr>
          <w:p w:rsidR="00F51CAE" w:rsidRPr="00BC07C3" w:rsidRDefault="00217839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П.23 </w:t>
            </w:r>
            <w:proofErr w:type="spellStart"/>
            <w:r>
              <w:rPr>
                <w:spacing w:val="0"/>
                <w:sz w:val="20"/>
              </w:rPr>
              <w:t>стр</w:t>
            </w:r>
            <w:proofErr w:type="spellEnd"/>
            <w:r>
              <w:rPr>
                <w:spacing w:val="0"/>
                <w:sz w:val="20"/>
              </w:rPr>
              <w:t xml:space="preserve"> 112-118 №491, 494 (б)</w:t>
            </w:r>
            <w:bookmarkStart w:id="0" w:name="_GoBack"/>
            <w:bookmarkEnd w:id="0"/>
            <w:r>
              <w:rPr>
                <w:spacing w:val="0"/>
                <w:sz w:val="20"/>
              </w:rPr>
              <w:t xml:space="preserve"> </w:t>
            </w:r>
          </w:p>
        </w:tc>
        <w:tc>
          <w:tcPr>
            <w:tcW w:w="1134" w:type="dxa"/>
          </w:tcPr>
          <w:p w:rsidR="00F51CAE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18.12.14</w:t>
            </w:r>
          </w:p>
        </w:tc>
        <w:tc>
          <w:tcPr>
            <w:tcW w:w="507" w:type="dxa"/>
          </w:tcPr>
          <w:p w:rsidR="00F51CAE" w:rsidRPr="00BC07C3" w:rsidRDefault="00F51CA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30DE3" w:rsidRPr="00BC07C3" w:rsidTr="004032FA">
        <w:tc>
          <w:tcPr>
            <w:tcW w:w="675" w:type="dxa"/>
          </w:tcPr>
          <w:p w:rsidR="00230DE3" w:rsidRPr="00BC07C3" w:rsidRDefault="00C3259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53</w:t>
            </w:r>
          </w:p>
        </w:tc>
        <w:tc>
          <w:tcPr>
            <w:tcW w:w="1985" w:type="dxa"/>
          </w:tcPr>
          <w:p w:rsidR="00230DE3" w:rsidRPr="00BC07C3" w:rsidRDefault="00C3259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Контрольная работа № 4 по теме: «Степень. Одночлены. Функции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sz w:val="20"/>
              </w:rPr>
              <w:t xml:space="preserve"> и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p>
              </m:sSup>
            </m:oMath>
            <w:r>
              <w:rPr>
                <w:rFonts w:eastAsiaTheme="minorEastAsia"/>
                <w:spacing w:val="0"/>
                <w:sz w:val="20"/>
              </w:rPr>
              <w:t>»</w:t>
            </w:r>
          </w:p>
        </w:tc>
        <w:tc>
          <w:tcPr>
            <w:tcW w:w="1559" w:type="dxa"/>
          </w:tcPr>
          <w:p w:rsidR="00230DE3" w:rsidRPr="00BC07C3" w:rsidRDefault="00C3259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230DE3" w:rsidRPr="00BC07C3" w:rsidRDefault="00C3259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Проверка знаний учащихся по теме: «Степень. Одночлены. Функции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sz w:val="20"/>
              </w:rPr>
              <w:t xml:space="preserve"> и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p>
              </m:sSup>
            </m:oMath>
            <w:r>
              <w:rPr>
                <w:rFonts w:eastAsiaTheme="minorEastAsia"/>
                <w:spacing w:val="0"/>
                <w:sz w:val="20"/>
              </w:rPr>
              <w:t>»</w:t>
            </w:r>
          </w:p>
        </w:tc>
        <w:tc>
          <w:tcPr>
            <w:tcW w:w="2835" w:type="dxa"/>
          </w:tcPr>
          <w:p w:rsidR="00230DE3" w:rsidRPr="00BC07C3" w:rsidRDefault="00C3259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EF2D90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применять полученные здания и умения при решении контрольной работы</w:t>
            </w:r>
          </w:p>
        </w:tc>
        <w:tc>
          <w:tcPr>
            <w:tcW w:w="2126" w:type="dxa"/>
          </w:tcPr>
          <w:p w:rsidR="00230DE3" w:rsidRPr="00BC07C3" w:rsidRDefault="00EF2D90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230DE3" w:rsidRPr="00BC07C3" w:rsidRDefault="00EF2D90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Повторить п. 18-23</w:t>
            </w:r>
          </w:p>
        </w:tc>
        <w:tc>
          <w:tcPr>
            <w:tcW w:w="1134" w:type="dxa"/>
          </w:tcPr>
          <w:p w:rsidR="00230DE3" w:rsidRPr="00BC07C3" w:rsidRDefault="004032F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22.12.14</w:t>
            </w:r>
          </w:p>
        </w:tc>
        <w:tc>
          <w:tcPr>
            <w:tcW w:w="507" w:type="dxa"/>
          </w:tcPr>
          <w:p w:rsidR="00230DE3" w:rsidRPr="00BC07C3" w:rsidRDefault="00230DE3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714EC"/>
    <w:rsid w:val="00082BED"/>
    <w:rsid w:val="000E2A32"/>
    <w:rsid w:val="000E3143"/>
    <w:rsid w:val="00171810"/>
    <w:rsid w:val="001C621A"/>
    <w:rsid w:val="001D15BE"/>
    <w:rsid w:val="00217839"/>
    <w:rsid w:val="00230DE3"/>
    <w:rsid w:val="00285A8F"/>
    <w:rsid w:val="00310A31"/>
    <w:rsid w:val="0037518B"/>
    <w:rsid w:val="003868B8"/>
    <w:rsid w:val="003B6ABD"/>
    <w:rsid w:val="004032FA"/>
    <w:rsid w:val="005A624C"/>
    <w:rsid w:val="00650BEF"/>
    <w:rsid w:val="00740D0E"/>
    <w:rsid w:val="007C014A"/>
    <w:rsid w:val="007C6F35"/>
    <w:rsid w:val="00C32597"/>
    <w:rsid w:val="00CA0622"/>
    <w:rsid w:val="00CB637F"/>
    <w:rsid w:val="00D2408B"/>
    <w:rsid w:val="00E344F7"/>
    <w:rsid w:val="00EF2D90"/>
    <w:rsid w:val="00F5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F51CAE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51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1C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F51CAE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51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1C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33FF1-4D9C-4F6C-A578-259C8FB2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dcterms:created xsi:type="dcterms:W3CDTF">2014-08-27T13:22:00Z</dcterms:created>
  <dcterms:modified xsi:type="dcterms:W3CDTF">2014-10-16T13:28:00Z</dcterms:modified>
</cp:coreProperties>
</file>